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7993C2A9" w14:textId="128C686E" w:rsidR="00357089" w:rsidRPr="008F0B95" w:rsidRDefault="00130CCA" w:rsidP="008F0B95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EFE0847" w:rsidR="00993245" w:rsidRDefault="00993245" w:rsidP="006504C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</w:t>
      </w:r>
      <w:r w:rsidRPr="004926EA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 w:rsidRPr="004926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bookmarkStart w:id="0" w:name="_GoBack"/>
      <w:r w:rsidR="006504C4">
        <w:rPr>
          <w:rFonts w:ascii="Times New Roman" w:eastAsia="Times New Roman" w:hAnsi="Times New Roman" w:cs="B Mitra" w:hint="cs"/>
          <w:b/>
          <w:bCs/>
          <w:rtl/>
          <w:lang w:bidi="fa-IR"/>
        </w:rPr>
        <w:t>کارورزی مراقبتهای دوره پره ناتال</w:t>
      </w:r>
      <w:bookmarkEnd w:id="0"/>
    </w:p>
    <w:p w14:paraId="3BE85335" w14:textId="0A1E96E7" w:rsidR="00993245" w:rsidRPr="00872C1B" w:rsidRDefault="00993245" w:rsidP="004926E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ولی عصر</w:t>
      </w:r>
    </w:p>
    <w:p w14:paraId="5ACCE701" w14:textId="7C3D4A53" w:rsidR="00993245" w:rsidRDefault="00993245" w:rsidP="004E07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E07B2">
        <w:rPr>
          <w:rFonts w:ascii="Times New Roman" w:hAnsi="Times New Roman" w:cs="B Nazanin" w:hint="cs"/>
          <w:sz w:val="20"/>
          <w:szCs w:val="28"/>
          <w:rtl/>
          <w:lang w:bidi="fa-IR"/>
        </w:rPr>
        <w:t>مامایی و سلامت باروری</w:t>
      </w:r>
    </w:p>
    <w:p w14:paraId="01C6E789" w14:textId="2E7AEDEB" w:rsidR="00993245" w:rsidRPr="00872C1B" w:rsidRDefault="00993245" w:rsidP="004926E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فرناز فرنام</w:t>
      </w:r>
    </w:p>
    <w:p w14:paraId="46AD21E6" w14:textId="0E8C803D" w:rsidR="00993245" w:rsidRPr="00872C1B" w:rsidRDefault="00993245" w:rsidP="004926E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926EA" w:rsidRPr="004926EA">
        <w:rPr>
          <w:rFonts w:ascii="Times New Roman" w:hAnsi="Times New Roman" w:cs="B Nazanin"/>
          <w:sz w:val="20"/>
          <w:szCs w:val="28"/>
          <w:rtl/>
          <w:lang w:bidi="fa-IR"/>
        </w:rPr>
        <w:t>دکتر فرناز فرنام. دکتر اسد</w:t>
      </w:r>
      <w:r w:rsidR="004926EA" w:rsidRPr="004926EA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</w:p>
    <w:p w14:paraId="7AFA580F" w14:textId="24A3F73F" w:rsidR="00993245" w:rsidRPr="00872C1B" w:rsidRDefault="00993245" w:rsidP="004926E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6105421</w:t>
      </w:r>
      <w:r w:rsidR="004926EA">
        <w:rPr>
          <w:rFonts w:ascii="Times New Roman" w:hAnsi="Times New Roman" w:cs="B Nazanin" w:hint="cs"/>
          <w:sz w:val="20"/>
          <w:szCs w:val="28"/>
          <w:rtl/>
          <w:lang w:bidi="fa-IR"/>
        </w:rPr>
        <w:t>5</w:t>
      </w:r>
    </w:p>
    <w:p w14:paraId="711130AE" w14:textId="39611084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طول ترم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66E5FE06" w:rsidR="00993245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04F1E4C" w14:textId="2E242148" w:rsidR="00481395" w:rsidRDefault="008F0B95" w:rsidP="004926E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کارآموزی بصورت حضور در درمانگاه و ویزیت خانمهای باردار می باشد. 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 توجه به موارد بالینی و کیسهای موجود در هر روز مباحث مورد صحبت و آموزش مشخص میشود، اگرچه یک سری مهارتها ضروری است و به همه دانشجویان آموزش داده میشود. روش کار به این صورت است که مشخصات و کیسهای موجود بعد از مشاهده و درمان در فیلد</w:t>
      </w:r>
      <w:r w:rsidR="008443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یادداشت میشود و دانشجو سپس در مورد آن موضوع خاص مطالعه کرده  و در پراتیک و مجازی، دانشجو  ابتدا در خصوص بیماری  توضیحات مختصری بیان میدارد و سپس کیس مطرح شده و در خصوص آزمایشات، سونوگرافی ها و غربالگریها ی خانم باردار صحبت میشود.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75B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مطالب عبارتند از</w:t>
      </w:r>
    </w:p>
    <w:p w14:paraId="4BB8FA3C" w14:textId="798F202C" w:rsidR="00035B66" w:rsidRDefault="00035B66" w:rsidP="00AD45F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ارائه خدمات مربوط به تشخیص 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آزمایشات لازم ، واکسیناسیون و غربالگری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در بارداری 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مشاوره در مورد  مراقبت ها</w:t>
      </w:r>
      <w:r w:rsidR="00783FBB" w:rsidRPr="00AD45FA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و شکایات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معمول بارداری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مدیریت مشکلات شایع بارداری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بیماریها  و اورژانسهای بارداری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ارجاع 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مناسب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انجام تستهای سلامت جنین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. </w:t>
      </w:r>
    </w:p>
    <w:p w14:paraId="02D2290E" w14:textId="77777777" w:rsidR="00AD45FA" w:rsidRPr="00AD45FA" w:rsidRDefault="00AD45FA" w:rsidP="00AD45F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3D0813" w14:textId="678C6B62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1007BDA" w14:textId="4B638A3C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آزمایشات مورد نیاز در بارداری طبیعی را درخواست کند</w:t>
      </w:r>
    </w:p>
    <w:p w14:paraId="44BB06F9" w14:textId="6244CF5E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آزمایشات مورد نیاز در بارداری طبیعی را تفسیر کند</w:t>
      </w:r>
    </w:p>
    <w:p w14:paraId="04D439C5" w14:textId="6FE7B461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غربالگریها را درخواست کند، تفسیر نماید و در صورت نیاز ارجاع دهد</w:t>
      </w:r>
    </w:p>
    <w:p w14:paraId="26FFCE7F" w14:textId="2D05635F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درخصوص مشکلات شایع بارداری مشاوره های لازم را ارائه دهد</w:t>
      </w:r>
    </w:p>
    <w:p w14:paraId="42C204E2" w14:textId="114D34FA" w:rsidR="0084028D" w:rsidRDefault="0084028D" w:rsidP="0084028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تاثیر بیماریهای مختلف بر بارداری را تشخیص دهد، مدیریت کند و ارجاع دهد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0F7AC21F" w:rsidR="00993245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3E27C0" w14:textId="583040F0" w:rsidR="008F0B95" w:rsidRDefault="00993245" w:rsidP="0032481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استفاده از </w:t>
      </w:r>
      <w:r w:rsidR="003248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بحث در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کوچک، سناریو، </w:t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324810"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مستقیم در حین ویزیت بیمار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1EED999" w14:textId="05B27EC1" w:rsidR="00993245" w:rsidRPr="00B115DB" w:rsidRDefault="0082676D" w:rsidP="008F0B9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993245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و به موقع در کارآموزی، شرکت در پرسش و پاسخها</w:t>
      </w: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39990A05" w:rsidR="007D345C" w:rsidRDefault="00776CB2" w:rsidP="0084028D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حضور  به موقع و با  رعایت  پوشش حرفه ای    و کارت شناسایی. رعایت   نکات اخلاقی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همچنین ارتباط مناسب </w:t>
      </w: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 با   دانشجویان، استاد،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پرسنل و خصوصان بیماران،  مطالعه  مطالب   ترمهای قبل،  انجام تکالیف  محوله  ( ارائه کیسها، مطالعه مناسب) </w:t>
      </w:r>
      <w:r w:rsidR="0084028D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قالب پورت فولیو،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مهارتهای لازم درخصوص  آموزش و مدیریت مشکلات  خانم های باردار، شرح حالگیری مناسب، تفسیر درست آزمایشات ، سونوگرافی  ها و غربالگری ها، </w:t>
      </w:r>
    </w:p>
    <w:p w14:paraId="3F223117" w14:textId="77777777" w:rsidR="008F0B95" w:rsidRPr="008F0B95" w:rsidRDefault="008F0B95" w:rsidP="008F0B95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B185C04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118B8A12" w:rsidR="00993245" w:rsidRDefault="00993245" w:rsidP="008F0B9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ارزشیابی دانش نظری بصورت شفاهی، ارزیابی در محیط کار بصورت پورت فولیو و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مشاهده بر بالین بیمار 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CEX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84028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Mini</w:t>
      </w:r>
    </w:p>
    <w:p w14:paraId="3BE09019" w14:textId="33475614" w:rsidR="00993245" w:rsidRPr="00892D57" w:rsidRDefault="00993245" w:rsidP="0084028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حضور به موقع، رعایت پوشش حرفه ای، رعایت اصول اخلاقی و ارتباطی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3 نمره. ارزیابی در محیط کار در ضمن ویزیت بیمار  7 نمره. پورت فولیو 5 نمره.  دانش نظری 5 نمره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174462F" w14:textId="5004E406" w:rsidR="00783FBB" w:rsidRPr="00EB6DB3" w:rsidRDefault="00993245" w:rsidP="00783FB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83FBB">
        <w:rPr>
          <w:rFonts w:asciiTheme="majorBidi" w:hAnsiTheme="majorBidi" w:cs="B Nazanin"/>
          <w:sz w:val="24"/>
          <w:szCs w:val="24"/>
          <w:lang w:bidi="fa-IR"/>
        </w:rPr>
        <w:t xml:space="preserve">William Obstetrics (2018) </w:t>
      </w:r>
    </w:p>
    <w:p w14:paraId="2EE86723" w14:textId="502E3CCE" w:rsidR="00993245" w:rsidRPr="00EB6DB3" w:rsidRDefault="00993245" w:rsidP="00783FB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>وب سایت:</w:t>
      </w:r>
      <w:r w:rsidR="00783FBB">
        <w:rPr>
          <w:rFonts w:asciiTheme="majorBidi" w:hAnsiTheme="majorBidi" w:cs="B Nazanin"/>
          <w:sz w:val="24"/>
          <w:szCs w:val="24"/>
          <w:lang w:bidi="fa-IR"/>
        </w:rPr>
        <w:t xml:space="preserve">www.UpToDate.com; www. Healthline.com; </w:t>
      </w:r>
      <w:hyperlink r:id="rId9" w:history="1">
        <w:r w:rsidR="00783FBB" w:rsidRPr="00F0249C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www.WebMed.com</w:t>
        </w:r>
      </w:hyperlink>
      <w:r w:rsidR="00783FBB">
        <w:rPr>
          <w:rFonts w:asciiTheme="majorBidi" w:hAnsiTheme="majorBidi" w:cs="B Nazanin"/>
          <w:sz w:val="24"/>
          <w:szCs w:val="24"/>
          <w:lang w:bidi="fa-IR"/>
        </w:rPr>
        <w:t>; www.mayoclinic.com  .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بست به موضوع در مورد وبسایتهای احتصاصی در هر جلسه راهنمایی میشود</w:t>
      </w:r>
    </w:p>
    <w:p w14:paraId="24C9679C" w14:textId="773DBB38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83F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مقالات </w:t>
      </w:r>
      <w:r w:rsidR="00783FBB">
        <w:rPr>
          <w:rFonts w:asciiTheme="majorBidi" w:hAnsiTheme="majorBidi" w:cs="B Nazanin"/>
          <w:sz w:val="24"/>
          <w:szCs w:val="24"/>
          <w:lang w:bidi="fa-IR"/>
        </w:rPr>
        <w:t>Google Scholar</w:t>
      </w:r>
    </w:p>
    <w:p w14:paraId="314AE46E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4E50C635" w:rsidR="00993245" w:rsidRPr="00AE4764" w:rsidRDefault="00993245" w:rsidP="007D372C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تکمیل شود. </w:t>
      </w:r>
      <w:r w:rsidR="00783FB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 بیمارستان محب یاس و آرش روزها شنبه تا دوشنبه و بیمارستان ولی عصر دوشنبه سه شنبه و چهار شنبه است</w:t>
      </w:r>
      <w:r w:rsidR="009201F9">
        <w:rPr>
          <w:rFonts w:ascii="Times New Roman" w:hAnsi="Times New Roman" w:cs="B Nazanin" w:hint="cs"/>
          <w:sz w:val="20"/>
          <w:szCs w:val="24"/>
          <w:rtl/>
          <w:lang w:bidi="fa-IR"/>
        </w:rPr>
        <w:t>. برنامه برای یکی از این بیمارستانها نوشته شده</w:t>
      </w:r>
      <w:r w:rsidR="008F0B9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است. </w:t>
      </w:r>
      <w:r w:rsidR="008F0B95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همچنین مباحث بیشتر بر اساس کیسهای دیده شده در روز توسط دانشجویان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است تا مباحث از پیش تعیین شده</w:t>
      </w:r>
      <w:r w:rsidR="007D372C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و مباحث بیان شده در جدول حداقل مطالب است و مطالب دیگر مبتنی بر کیسهای روز است .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در حقیقت آموزش مبتنی بر مسئله</w:t>
      </w:r>
      <w:r w:rsidR="00324810" w:rsidRPr="00324810">
        <w:rPr>
          <w:rFonts w:ascii="Times New Roman" w:hAnsi="Times New Roman" w:cs="B Nazanin"/>
          <w:b/>
          <w:bCs/>
          <w:sz w:val="20"/>
          <w:szCs w:val="24"/>
          <w:lang w:bidi="fa-IR"/>
        </w:rPr>
        <w:t xml:space="preserve">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است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6"/>
        <w:gridCol w:w="1325"/>
        <w:gridCol w:w="1342"/>
        <w:gridCol w:w="1353"/>
        <w:gridCol w:w="1333"/>
        <w:gridCol w:w="1377"/>
        <w:gridCol w:w="1284"/>
      </w:tblGrid>
      <w:tr w:rsidR="00324810" w:rsidRPr="00872C1B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324810" w:rsidRPr="00853ACF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032762AE" w:rsidR="00993245" w:rsidRPr="00853ACF" w:rsidRDefault="00324810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ویزیت بیماران</w:t>
            </w:r>
          </w:p>
        </w:tc>
        <w:tc>
          <w:tcPr>
            <w:tcW w:w="1358" w:type="dxa"/>
          </w:tcPr>
          <w:p w14:paraId="77E55DC6" w14:textId="419E0585" w:rsidR="00993245" w:rsidRPr="00853ACF" w:rsidRDefault="00324810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ویزیت بیماران</w:t>
            </w:r>
          </w:p>
        </w:tc>
        <w:tc>
          <w:tcPr>
            <w:tcW w:w="1369" w:type="dxa"/>
          </w:tcPr>
          <w:p w14:paraId="354B5D75" w14:textId="1CC50207" w:rsidR="00993245" w:rsidRPr="00853ACF" w:rsidRDefault="00324810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ویزیت بیماران</w:t>
            </w:r>
          </w:p>
        </w:tc>
        <w:tc>
          <w:tcPr>
            <w:tcW w:w="1356" w:type="dxa"/>
          </w:tcPr>
          <w:p w14:paraId="5303C8FD" w14:textId="5458B6AA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53427F1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05" w:type="dxa"/>
          </w:tcPr>
          <w:p w14:paraId="3912150E" w14:textId="0E381A39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324810" w:rsidRPr="00853ACF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49985C9C" w:rsidR="00993245" w:rsidRPr="00853ACF" w:rsidRDefault="00993245" w:rsidP="002F62AA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2C8A23B1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4A8815B7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61B5F43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88" w:type="dxa"/>
          </w:tcPr>
          <w:p w14:paraId="1C66703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05" w:type="dxa"/>
          </w:tcPr>
          <w:p w14:paraId="20EBDB7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324810" w:rsidRPr="00853ACF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6A64885F" w14:textId="295256FD" w:rsidR="00324810" w:rsidRPr="00853ACF" w:rsidRDefault="00324810" w:rsidP="0032481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تدریس مباحث ضروری:</w:t>
            </w:r>
          </w:p>
          <w:p w14:paraId="4D38DA1C" w14:textId="0C8E6459" w:rsidR="00993245" w:rsidRPr="00853ACF" w:rsidRDefault="00324810" w:rsidP="0032481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  <w:lang w:bidi="fa-IR"/>
              </w:rPr>
              <w:t>عناوین مباحث</w:t>
            </w: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2D71A4A1" w:rsidR="007D372C" w:rsidRPr="00853ACF" w:rsidRDefault="007D372C" w:rsidP="007D37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3A1459D2" w14:textId="1FCF3DD9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39C6A3E8" w14:textId="66FF6C5F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148AD439" w14:textId="7A68891B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2CFC597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</w:p>
        </w:tc>
        <w:tc>
          <w:tcPr>
            <w:tcW w:w="1305" w:type="dxa"/>
          </w:tcPr>
          <w:p w14:paraId="285CDAC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</w:tbl>
    <w:tbl>
      <w:tblPr>
        <w:tblStyle w:val="MediumList1"/>
        <w:tblW w:w="5248" w:type="pct"/>
        <w:tblInd w:w="-108" w:type="dxa"/>
        <w:tblLook w:val="04A0" w:firstRow="1" w:lastRow="0" w:firstColumn="1" w:lastColumn="0" w:noHBand="0" w:noVBand="1"/>
      </w:tblPr>
      <w:tblGrid>
        <w:gridCol w:w="5724"/>
        <w:gridCol w:w="1926"/>
        <w:gridCol w:w="2269"/>
      </w:tblGrid>
      <w:tr w:rsidR="007D372C" w:rsidRPr="004B1F52" w14:paraId="01B687F4" w14:textId="77777777" w:rsidTr="007D3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tcBorders>
              <w:top w:val="triple" w:sz="4" w:space="0" w:color="000000" w:themeColor="text1"/>
            </w:tcBorders>
            <w:hideMark/>
          </w:tcPr>
          <w:p w14:paraId="7665EE11" w14:textId="1C2FF317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شرح حال گیری</w:t>
            </w:r>
          </w:p>
        </w:tc>
        <w:tc>
          <w:tcPr>
            <w:tcW w:w="971" w:type="pct"/>
            <w:tcBorders>
              <w:top w:val="triple" w:sz="4" w:space="0" w:color="000000" w:themeColor="text1"/>
            </w:tcBorders>
            <w:hideMark/>
          </w:tcPr>
          <w:p w14:paraId="064FE01C" w14:textId="1238F3DC" w:rsidR="007D372C" w:rsidRPr="004B1F52" w:rsidRDefault="007D372C" w:rsidP="007D372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triple" w:sz="4" w:space="0" w:color="000000" w:themeColor="text1"/>
            </w:tcBorders>
            <w:hideMark/>
          </w:tcPr>
          <w:p w14:paraId="4155554F" w14:textId="77777777" w:rsidR="007D372C" w:rsidRPr="004B1F52" w:rsidRDefault="007D372C" w:rsidP="007D372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اول</w:t>
            </w:r>
          </w:p>
        </w:tc>
      </w:tr>
      <w:tr w:rsidR="007D372C" w:rsidRPr="004B1F52" w14:paraId="1EDF83DA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4707E058" w14:textId="50979D38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آزمایشات روتین و تفسیر</w:t>
            </w:r>
          </w:p>
        </w:tc>
        <w:tc>
          <w:tcPr>
            <w:tcW w:w="971" w:type="pct"/>
            <w:hideMark/>
          </w:tcPr>
          <w:p w14:paraId="075D922D" w14:textId="535E8789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2BBD7934" w14:textId="77777777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دوم</w:t>
            </w:r>
          </w:p>
        </w:tc>
      </w:tr>
      <w:tr w:rsidR="007D372C" w:rsidRPr="004B1F52" w14:paraId="17D920B7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5928457D" w14:textId="22AABAB3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lastRenderedPageBreak/>
              <w:t>غربالگری</w:t>
            </w:r>
          </w:p>
        </w:tc>
        <w:tc>
          <w:tcPr>
            <w:tcW w:w="971" w:type="pct"/>
            <w:hideMark/>
          </w:tcPr>
          <w:p w14:paraId="5E591E9B" w14:textId="79681C8D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1BF818B9" w14:textId="77777777" w:rsidR="007D372C" w:rsidRPr="004B1F52" w:rsidRDefault="007D372C" w:rsidP="007D372C">
            <w:pPr>
              <w:bidi/>
              <w:spacing w:line="23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سوم</w:t>
            </w:r>
          </w:p>
        </w:tc>
      </w:tr>
      <w:tr w:rsidR="007D372C" w14:paraId="657D2121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491994FA" w14:textId="74312632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سونو گرافی</w:t>
            </w:r>
          </w:p>
        </w:tc>
        <w:tc>
          <w:tcPr>
            <w:tcW w:w="971" w:type="pct"/>
            <w:hideMark/>
          </w:tcPr>
          <w:p w14:paraId="255643B6" w14:textId="77585295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79705516" w14:textId="77777777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چهارم</w:t>
            </w:r>
          </w:p>
        </w:tc>
      </w:tr>
      <w:tr w:rsidR="007D372C" w14:paraId="2A751033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7EB290B6" w14:textId="7536E9EB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آنومالی اسکن</w:t>
            </w:r>
          </w:p>
        </w:tc>
        <w:tc>
          <w:tcPr>
            <w:tcW w:w="971" w:type="pct"/>
            <w:hideMark/>
          </w:tcPr>
          <w:p w14:paraId="2E5D1F19" w14:textId="75FFA0B6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457EBF13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پنجم</w:t>
            </w:r>
          </w:p>
        </w:tc>
      </w:tr>
      <w:tr w:rsidR="007D372C" w14:paraId="30AA5050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61EC3F82" w14:textId="33CF3459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سوزش سردل و کمر درد</w:t>
            </w:r>
          </w:p>
        </w:tc>
        <w:tc>
          <w:tcPr>
            <w:tcW w:w="971" w:type="pct"/>
            <w:hideMark/>
          </w:tcPr>
          <w:p w14:paraId="12A31360" w14:textId="298A10C2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152B13FB" w14:textId="77777777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ششم</w:t>
            </w:r>
          </w:p>
        </w:tc>
      </w:tr>
      <w:tr w:rsidR="007D372C" w:rsidRPr="004B1F52" w14:paraId="7E058711" w14:textId="77777777" w:rsidTr="007D372C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10D7D585" w14:textId="17CF1AE3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تهوع و استفراغ و یبوست</w:t>
            </w:r>
          </w:p>
        </w:tc>
        <w:tc>
          <w:tcPr>
            <w:tcW w:w="971" w:type="pct"/>
          </w:tcPr>
          <w:p w14:paraId="43271B98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color w:val="000000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pct"/>
          </w:tcPr>
          <w:p w14:paraId="4E5A6C9C" w14:textId="3CD709A4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هفتم </w:t>
            </w:r>
          </w:p>
        </w:tc>
      </w:tr>
      <w:tr w:rsidR="007D372C" w14:paraId="04CC9854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7E23BAA3" w14:textId="7C36CA1B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علایم هشدار</w:t>
            </w:r>
          </w:p>
        </w:tc>
        <w:tc>
          <w:tcPr>
            <w:tcW w:w="971" w:type="pct"/>
          </w:tcPr>
          <w:p w14:paraId="36791B3D" w14:textId="0C9A04CB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</w:tcPr>
          <w:p w14:paraId="5F16B28C" w14:textId="77777777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هفتم</w:t>
            </w:r>
          </w:p>
        </w:tc>
      </w:tr>
      <w:tr w:rsidR="007D372C" w14:paraId="25017C2F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37FC7E78" w14:textId="1E0FBE47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  <w:lang w:bidi="fa-IR"/>
              </w:rPr>
              <w:t>خونریزی ها</w:t>
            </w:r>
          </w:p>
        </w:tc>
        <w:tc>
          <w:tcPr>
            <w:tcW w:w="971" w:type="pct"/>
          </w:tcPr>
          <w:p w14:paraId="6C8CA505" w14:textId="77777777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</w:tcPr>
          <w:p w14:paraId="6AA3B271" w14:textId="7AE8AB80" w:rsidR="007D372C" w:rsidRP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D372C">
              <w:rPr>
                <w:rFonts w:hint="cs"/>
                <w:b/>
                <w:bCs/>
                <w:rtl/>
              </w:rPr>
              <w:t xml:space="preserve">روز هشتم </w:t>
            </w:r>
          </w:p>
        </w:tc>
      </w:tr>
      <w:tr w:rsidR="007D372C" w14:paraId="4727B4BF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  <w:hideMark/>
          </w:tcPr>
          <w:p w14:paraId="50252898" w14:textId="53719FF2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/>
                <w:sz w:val="20"/>
                <w:szCs w:val="20"/>
              </w:rPr>
              <w:t>IUGR</w:t>
            </w:r>
          </w:p>
        </w:tc>
        <w:tc>
          <w:tcPr>
            <w:tcW w:w="971" w:type="pct"/>
            <w:hideMark/>
          </w:tcPr>
          <w:p w14:paraId="74D193A9" w14:textId="73E6D57B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  <w:hideMark/>
          </w:tcPr>
          <w:p w14:paraId="271AB893" w14:textId="3FC45C44" w:rsidR="007D372C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روز 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نهم</w:t>
            </w:r>
          </w:p>
        </w:tc>
      </w:tr>
      <w:tr w:rsidR="007D372C" w:rsidRPr="004B1F52" w14:paraId="3C58022D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594DD8F4" w14:textId="3F820AA2" w:rsidR="007D372C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دیابت</w:t>
            </w:r>
          </w:p>
        </w:tc>
        <w:tc>
          <w:tcPr>
            <w:tcW w:w="971" w:type="pct"/>
          </w:tcPr>
          <w:p w14:paraId="1A88F31E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B Titr"/>
                <w:color w:val="000000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pct"/>
          </w:tcPr>
          <w:p w14:paraId="12E37DA6" w14:textId="23E07F4D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دهم</w:t>
            </w:r>
          </w:p>
        </w:tc>
      </w:tr>
      <w:tr w:rsidR="007D372C" w:rsidRPr="004B1F52" w14:paraId="12521FA7" w14:textId="77777777" w:rsidTr="007D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651AB88B" w14:textId="09450E7A" w:rsidR="007D372C" w:rsidRPr="004B1F52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</w:rPr>
              <w:t>پره اکلامپسی</w:t>
            </w:r>
          </w:p>
        </w:tc>
        <w:tc>
          <w:tcPr>
            <w:tcW w:w="971" w:type="pct"/>
          </w:tcPr>
          <w:p w14:paraId="5F8B42E5" w14:textId="3573B9CF" w:rsidR="007D372C" w:rsidRPr="004B1F52" w:rsidRDefault="007D372C" w:rsidP="007D37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</w:p>
        </w:tc>
        <w:tc>
          <w:tcPr>
            <w:tcW w:w="1144" w:type="pct"/>
          </w:tcPr>
          <w:p w14:paraId="7C924446" w14:textId="083EA275" w:rsidR="007D372C" w:rsidRPr="004B1F52" w:rsidRDefault="007D372C" w:rsidP="007D372C">
            <w:pPr>
              <w:bidi/>
              <w:spacing w:line="23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20"/>
                <w:szCs w:val="20"/>
              </w:rPr>
            </w:pPr>
            <w:r w:rsidRPr="004B1F52"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</w:t>
            </w: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یازدهم</w:t>
            </w:r>
          </w:p>
        </w:tc>
      </w:tr>
      <w:tr w:rsidR="007D372C" w:rsidRPr="004B1F52" w14:paraId="292F2958" w14:textId="77777777" w:rsidTr="007D372C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pct"/>
          </w:tcPr>
          <w:p w14:paraId="739504A2" w14:textId="0B36C335" w:rsidR="007D372C" w:rsidRDefault="007D372C" w:rsidP="007D372C">
            <w:pPr>
              <w:bidi/>
              <w:rPr>
                <w:rFonts w:ascii="Arial" w:eastAsia="Times New Roman" w:hAnsi="Arial" w:cs="B Titr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sz w:val="20"/>
                <w:szCs w:val="20"/>
                <w:rtl/>
                <w:lang w:bidi="fa-IR"/>
              </w:rPr>
              <w:t>اورژانسهای بارداری</w:t>
            </w:r>
          </w:p>
        </w:tc>
        <w:tc>
          <w:tcPr>
            <w:tcW w:w="971" w:type="pct"/>
          </w:tcPr>
          <w:p w14:paraId="36DFB92E" w14:textId="77777777" w:rsidR="007D372C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B Titr"/>
                <w:color w:val="000000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pct"/>
          </w:tcPr>
          <w:p w14:paraId="3FCFFD24" w14:textId="7762759B" w:rsidR="007D372C" w:rsidRPr="004B1F52" w:rsidRDefault="007D372C" w:rsidP="007D37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Titr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Gill Sans MT" w:eastAsia="Times New Roman" w:hAnsi="Arial" w:cs="B Titr" w:hint="cs"/>
                <w:b/>
                <w:bCs/>
                <w:color w:val="000000"/>
                <w:kern w:val="24"/>
                <w:sz w:val="20"/>
                <w:szCs w:val="20"/>
                <w:rtl/>
                <w:lang w:bidi="fa-IR"/>
              </w:rPr>
              <w:t>روز دوازدهم</w:t>
            </w:r>
          </w:p>
        </w:tc>
      </w:tr>
    </w:tbl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43"/>
        <w:gridCol w:w="1336"/>
        <w:gridCol w:w="1337"/>
        <w:gridCol w:w="1348"/>
        <w:gridCol w:w="1335"/>
        <w:gridCol w:w="1366"/>
        <w:gridCol w:w="1285"/>
      </w:tblGrid>
      <w:tr w:rsidR="00324810" w:rsidRPr="00853ACF" w14:paraId="04907AD1" w14:textId="77777777" w:rsidTr="007D3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2BACE3D4" w14:textId="77777777" w:rsidR="00993245" w:rsidRPr="00A93F6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36" w:type="dxa"/>
          </w:tcPr>
          <w:p w14:paraId="2C85333C" w14:textId="3633CED9" w:rsidR="00993245" w:rsidRDefault="00324810" w:rsidP="007D372C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 xml:space="preserve">امکانات معمول درمانگاه </w:t>
            </w:r>
            <w:r w:rsidR="007D372C">
              <w:rPr>
                <w:rFonts w:ascii="Times New Roman" w:hAnsi="Times New Roman" w:cs="B Nazanin" w:hint="cs"/>
                <w:sz w:val="18"/>
                <w:szCs w:val="24"/>
                <w:rtl/>
              </w:rPr>
              <w:t>پ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ره ناتالوژی مانند سونی کیت و....</w:t>
            </w:r>
          </w:p>
          <w:p w14:paraId="22AD066C" w14:textId="006136F0" w:rsidR="00253050" w:rsidRPr="00853ACF" w:rsidRDefault="00253050" w:rsidP="0025305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37" w:type="dxa"/>
          </w:tcPr>
          <w:p w14:paraId="62DC1EDF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8" w:type="dxa"/>
          </w:tcPr>
          <w:p w14:paraId="31992F59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35" w:type="dxa"/>
          </w:tcPr>
          <w:p w14:paraId="5CBA371B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66" w:type="dxa"/>
          </w:tcPr>
          <w:p w14:paraId="6EE0F57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</w:p>
        </w:tc>
        <w:tc>
          <w:tcPr>
            <w:tcW w:w="1285" w:type="dxa"/>
          </w:tcPr>
          <w:p w14:paraId="47362E0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E52677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24810">
        <w:rPr>
          <w:rFonts w:asciiTheme="majorBidi" w:hAnsiTheme="majorBidi" w:cs="B Nazanin"/>
          <w:lang w:bidi="fa-IR"/>
        </w:rPr>
        <w:t>DOPS</w:t>
      </w:r>
      <w:r w:rsidRPr="00324810">
        <w:rPr>
          <w:rFonts w:asciiTheme="majorBidi" w:hAnsiTheme="majorBidi" w:cs="B Nazanin" w:hint="cs"/>
          <w:rtl/>
          <w:lang w:bidi="fa-IR"/>
        </w:rPr>
        <w:t xml:space="preserve">، </w:t>
      </w:r>
      <w:r w:rsidRPr="0032481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D74371" w:rsidRPr="00AF72D0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9D32" w14:textId="77777777" w:rsidR="00E53F0B" w:rsidRDefault="00E53F0B" w:rsidP="00275357">
      <w:pPr>
        <w:spacing w:after="0" w:line="240" w:lineRule="auto"/>
      </w:pPr>
      <w:r>
        <w:separator/>
      </w:r>
    </w:p>
  </w:endnote>
  <w:endnote w:type="continuationSeparator" w:id="0">
    <w:p w14:paraId="78EB48E5" w14:textId="77777777" w:rsidR="00E53F0B" w:rsidRDefault="00E53F0B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07ADD7DE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A2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575D" w14:textId="77777777" w:rsidR="00E53F0B" w:rsidRDefault="00E53F0B" w:rsidP="00275357">
      <w:pPr>
        <w:spacing w:after="0" w:line="240" w:lineRule="auto"/>
      </w:pPr>
      <w:r>
        <w:separator/>
      </w:r>
    </w:p>
  </w:footnote>
  <w:footnote w:type="continuationSeparator" w:id="0">
    <w:p w14:paraId="6F268349" w14:textId="77777777" w:rsidR="00E53F0B" w:rsidRDefault="00E53F0B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5B66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6596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18DB"/>
    <w:rsid w:val="002234CF"/>
    <w:rsid w:val="002413C9"/>
    <w:rsid w:val="00253050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2F62AA"/>
    <w:rsid w:val="00300FD0"/>
    <w:rsid w:val="00306D27"/>
    <w:rsid w:val="00310CC4"/>
    <w:rsid w:val="003225EB"/>
    <w:rsid w:val="00324810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B1A40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395"/>
    <w:rsid w:val="0048173C"/>
    <w:rsid w:val="00483B1F"/>
    <w:rsid w:val="00490DBC"/>
    <w:rsid w:val="004926EA"/>
    <w:rsid w:val="004933D0"/>
    <w:rsid w:val="0049722D"/>
    <w:rsid w:val="004A3E84"/>
    <w:rsid w:val="004A5B11"/>
    <w:rsid w:val="004B44C1"/>
    <w:rsid w:val="004B6E3B"/>
    <w:rsid w:val="004D25D4"/>
    <w:rsid w:val="004D2A9C"/>
    <w:rsid w:val="004D5619"/>
    <w:rsid w:val="004D6B03"/>
    <w:rsid w:val="004E07B2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368B1"/>
    <w:rsid w:val="005479C8"/>
    <w:rsid w:val="00547EA3"/>
    <w:rsid w:val="00562ABB"/>
    <w:rsid w:val="005714EC"/>
    <w:rsid w:val="00574B7F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4A2C"/>
    <w:rsid w:val="006058BF"/>
    <w:rsid w:val="0061176D"/>
    <w:rsid w:val="006159EC"/>
    <w:rsid w:val="006271F6"/>
    <w:rsid w:val="00632F6B"/>
    <w:rsid w:val="0065017B"/>
    <w:rsid w:val="006504C4"/>
    <w:rsid w:val="00655ABC"/>
    <w:rsid w:val="0067514E"/>
    <w:rsid w:val="00675B52"/>
    <w:rsid w:val="00675DA6"/>
    <w:rsid w:val="006766C7"/>
    <w:rsid w:val="00676DAD"/>
    <w:rsid w:val="006955AD"/>
    <w:rsid w:val="006A7850"/>
    <w:rsid w:val="006B5D4A"/>
    <w:rsid w:val="006D12A1"/>
    <w:rsid w:val="006E1CED"/>
    <w:rsid w:val="006E5367"/>
    <w:rsid w:val="006F1051"/>
    <w:rsid w:val="006F76B7"/>
    <w:rsid w:val="00711C82"/>
    <w:rsid w:val="00716141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76CB2"/>
    <w:rsid w:val="00780909"/>
    <w:rsid w:val="00783FBB"/>
    <w:rsid w:val="00787E37"/>
    <w:rsid w:val="007A1435"/>
    <w:rsid w:val="007B0997"/>
    <w:rsid w:val="007B25C9"/>
    <w:rsid w:val="007B3E77"/>
    <w:rsid w:val="007B65C5"/>
    <w:rsid w:val="007D2BA8"/>
    <w:rsid w:val="007D345C"/>
    <w:rsid w:val="007D372C"/>
    <w:rsid w:val="007D4D72"/>
    <w:rsid w:val="007E0732"/>
    <w:rsid w:val="007E0AB7"/>
    <w:rsid w:val="007E604E"/>
    <w:rsid w:val="007E789C"/>
    <w:rsid w:val="00803159"/>
    <w:rsid w:val="00810D36"/>
    <w:rsid w:val="008127E1"/>
    <w:rsid w:val="0082676D"/>
    <w:rsid w:val="00830974"/>
    <w:rsid w:val="0083686A"/>
    <w:rsid w:val="0084028D"/>
    <w:rsid w:val="00844362"/>
    <w:rsid w:val="00853ACF"/>
    <w:rsid w:val="00855906"/>
    <w:rsid w:val="008568AD"/>
    <w:rsid w:val="00866EE5"/>
    <w:rsid w:val="008718F6"/>
    <w:rsid w:val="00872C1B"/>
    <w:rsid w:val="00881520"/>
    <w:rsid w:val="008A0B61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0B95"/>
    <w:rsid w:val="008F2CAA"/>
    <w:rsid w:val="009043ED"/>
    <w:rsid w:val="009178EF"/>
    <w:rsid w:val="009201F9"/>
    <w:rsid w:val="009209B3"/>
    <w:rsid w:val="009236D0"/>
    <w:rsid w:val="009340B5"/>
    <w:rsid w:val="009375F5"/>
    <w:rsid w:val="00945001"/>
    <w:rsid w:val="009457ED"/>
    <w:rsid w:val="00945E01"/>
    <w:rsid w:val="00981E6E"/>
    <w:rsid w:val="00983E85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45F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67126"/>
    <w:rsid w:val="00B713A4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3F0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0F3A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B40E9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7D3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ebMed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E0F3-7EA9-442E-860E-8FBE7F9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8</cp:revision>
  <cp:lastPrinted>2020-08-04T07:19:00Z</cp:lastPrinted>
  <dcterms:created xsi:type="dcterms:W3CDTF">2024-01-27T12:45:00Z</dcterms:created>
  <dcterms:modified xsi:type="dcterms:W3CDTF">2025-01-21T06:39:00Z</dcterms:modified>
</cp:coreProperties>
</file>